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3afec5d8524c35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08-09-2026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PREVIO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ROJO VIVO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de actualidad presentado por Antonio García Ferreras.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1ª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de lunes a viernes lo más destacado de el actualidad del día de la mano de la periodista Helena Resano.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Actualidad, investigación y las mejores imágenes del mundo del deporte se dan cita en la sobremesa de laSexta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ZAPEANDO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Dani Mateo y su equipo amenizan cada tarde las sobremesas con Zapeando, el ojo crítico más divertido de la televisión.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VALE TARDE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Programa diario presentado por Iñaki López que vive pegado a la noticia, analiza con espíritu crítico los acontecimientos del día y pone cara a los problemas.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Los informativos de laSexta 2ª Edición corren a cargo de Cristina Saavedra y Cristina Saavedra y Rodrigo Blázquez.</w:t>
            </w:r>
            <w:r>
              <w:rPr>
                <w:rFonts w:ascii="Times-Roman"/>
                <w:sz w:val="22"/>
                <w:i/>
              </w:rPr>
              <w:br/>
              <w:t>Informativo que resume de lunes a viernes lo más destacado de el actualidad del día de la mano de Rodrigo Blázquez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CLAVE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 de información y de análisis de la actualidad. 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INTERMEDIO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Programa de actualidad y humor presentado por El Gran Wyoming. Aborda, junto a sus colaboradores, las noticias más importantes de la jornada. Con la frase 'Ya conocen las noticias, ahora les contaremos la verdad' aborda junto a sus colaboradores, las noticias más importantes de la jornada que han aparecido en los medios de comunicación.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TAQUILLAZO: EL JUEGO DE LAS LLAVES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Laura lleva toda la vida con Antonio y, justo cuando se empieza a plantear si realmente esa es la vida que quiere, Sergio y Siena se cruzan en sus vidas. Sergio es un excompañero de instituto y Siena, su novia millenial que llega para revolucionar las vidas de todos. Laura, Raquel y Cris, íntimas amigas desde hace años, convencen a sus respectivos maridos para jugar a un juego que les propone Siena: el juego de las llaves.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CINE: LA COMUNIDAD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 JULIA, UNA MUJER DE UNOS CUARENTA A OS, TRABAJA COMO VENDEDORA DE PISOS PARA UNA AGENCIA INMOBILIARIA. TRAS ENCONTRAR 300 MILLONES DE PESETAS ESCONDIDOS EN EL APARTAMENTO DE UN MUERTO, NO LE QUEDA MAS REMEDIO QUE ENFRENTARSE A LA IRA DE LOS MIEMBROS DE UNA COMUNIDAD DE VECINOS MUY PARTICULAR, ENCABEZADA POR UN ADMINISTRADOR SIN ESCRUPULOS.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 CASINO LIVE EXPERIENCE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El programa repasa juegos, desde los más clásicos como slots, ruleta o blackjack hasta los más innovadores, como el video bingo o los juegos crash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