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9fb5fe454b740d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LUNES 17-08-2026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EQUIPO DE INVESTIGACIÓN</w:t>
            </w:r>
            <w:r>
              <w:rPr>
                <w:rFonts w:ascii="Times-Roman"/>
                <w:sz w:val="22"/>
              </w:rPr>
              <w:t>(TP)</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08:00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r>
              <w:rPr>
                <w:rFonts w:ascii="Times-Roman"/>
                <w:sz w:val="22"/>
                <w:b/>
              </w:rPr>
              <w:t>(Sub. para sordos)(SIGNADO HBBTV)(Audio descrito)</w:t>
            </w:r>
          </w:p>
        </w:tc>
      </w:tr>
      <w:tr>
        <w:tc>
          <w:tcPr>
            <w:tcW w:w="2400" w:type="dxa"/>
          </w:tcPr>
          <w:p>
            <w:r>
              <w:rPr>
                <w:rFonts w:ascii="Times-Roman"/>
                <w:sz w:val="22"/>
                <w:b/>
              </w:rPr>
              <w:t>09:00</w:t>
            </w:r>
          </w:p>
        </w:tc>
        <w:tc>
          <w:tcPr>
            <w:tcW w:w="24000" w:type="dxa"/>
          </w:tcPr>
          <w:p>
            <w:r/>
            <w:r>
              <w:rPr>
                <w:rFonts w:ascii="Times-Roman"/>
                <w:sz w:val="22"/>
                <w:b/>
              </w:rPr>
              <w:t>ARUSER@S FRESH</w:t>
            </w:r>
            <w:r>
              <w:rPr>
                <w:rFonts w:ascii="Times-Roman"/>
                <w:sz w:val="22"/>
              </w:rPr>
              <w:t>(N16)</w:t>
            </w:r>
            <w:r>
              <w:rPr>
                <w:rFonts w:ascii="Times-Roman"/>
                <w:sz w:val="22"/>
              </w:rPr>
              <w:t>(MAGAZINE)</w:t>
            </w:r>
            <w:r>
              <w:rPr>
                <w:rFonts w:ascii="Times-Roman"/>
                <w:sz w:val="22"/>
                <w:i/>
              </w:rPr>
              <w:t>Formato de entretenimiento en directo que estará pegado a la actualidad con el que Arús y su equipo de colaboradores pretenden que los espectadores afronten el día informados, con optimismo y sentido del humor.</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AL ROJO VIVO</w:t>
            </w:r>
            <w:r>
              <w:rPr>
                <w:rFonts w:ascii="Times-Roman"/>
                <w:sz w:val="22"/>
              </w:rPr>
              <w:t>(N16)</w:t>
            </w:r>
            <w:r>
              <w:rPr>
                <w:rFonts w:ascii="Times-Roman"/>
                <w:sz w:val="22"/>
              </w:rPr>
              <w:t>(INFORMATIVO)</w:t>
            </w:r>
            <w:r>
              <w:rPr>
                <w:rFonts w:ascii="Times-Roman"/>
                <w:sz w:val="22"/>
                <w:i/>
              </w:rPr>
              <w:t>Programa de actualidad presentado por Antonio García Ferreras.</w:t>
            </w:r>
            <w:r>
              <w:rPr>
                <w:rFonts w:ascii="Times-Roman"/>
                <w:sz w:val="22"/>
                <w:b/>
              </w:rPr>
              <w:t>(Sub. para sordos)</w:t>
            </w:r>
          </w:p>
        </w:tc>
      </w:tr>
      <w:tr>
        <w:tc>
          <w:tcPr>
            <w:tcW w:w="2400" w:type="dxa"/>
          </w:tcPr>
          <w:p>
            <w:r>
              <w:rPr>
                <w:rFonts w:ascii="Times-Roman"/>
                <w:sz w:val="22"/>
                <w:b/>
              </w:rPr>
              <w:t>14:10</w:t>
            </w:r>
          </w:p>
        </w:tc>
        <w:tc>
          <w:tcPr>
            <w:tcW w:w="24000" w:type="dxa"/>
          </w:tcPr>
          <w:p>
            <w:r/>
            <w:r>
              <w:rPr>
                <w:rFonts w:ascii="Times-Roman"/>
                <w:sz w:val="22"/>
                <w:b/>
              </w:rPr>
              <w:t>LA SEXTA NOTICIAS 1ª EDICIÓN</w:t>
            </w:r>
            <w:r>
              <w:rPr>
                <w:rFonts w:ascii="Times-Roman"/>
                <w:sz w:val="22"/>
              </w:rPr>
              <w:t>(SIN)</w:t>
            </w:r>
            <w:r>
              <w:rPr>
                <w:rFonts w:ascii="Times-Roman"/>
                <w:sz w:val="22"/>
              </w:rPr>
              <w:t>(INFORMATIVO)</w:t>
            </w:r>
            <w:r>
              <w:rPr>
                <w:rFonts w:ascii="Times-Roman"/>
                <w:sz w:val="22"/>
                <w:i/>
              </w:rPr>
              <w:t>Informativo que resume de lunes a viernes lo más destacado de el actualidad del día de la mano de la periodista Helena Resano.</w:t>
            </w:r>
            <w:r>
              <w:rPr>
                <w:rFonts w:ascii="Times-Roman"/>
                <w:sz w:val="22"/>
                <w:b/>
              </w:rPr>
              <w:t>(Sub. para sordos)</w:t>
            </w:r>
          </w:p>
        </w:tc>
      </w:tr>
      <w:tr>
        <w:tc>
          <w:tcPr>
            <w:tcW w:w="2400" w:type="dxa"/>
          </w:tcPr>
          <w:p>
            <w:r>
              <w:rPr>
                <w:rFonts w:ascii="Times-Roman"/>
                <w:sz w:val="22"/>
                <w:b/>
              </w:rPr>
              <w:t>15:10</w:t>
            </w:r>
          </w:p>
        </w:tc>
        <w:tc>
          <w:tcPr>
            <w:tcW w:w="24000" w:type="dxa"/>
          </w:tcPr>
          <w:p>
            <w:r/>
            <w:r>
              <w:rPr>
                <w:rFonts w:ascii="Times-Roman"/>
                <w:sz w:val="22"/>
                <w:b/>
              </w:rPr>
              <w:t>JUGONES</w:t>
            </w:r>
            <w:r>
              <w:rPr>
                <w:rFonts w:ascii="Times-Roman"/>
                <w:sz w:val="22"/>
              </w:rPr>
              <w:t>(SIN)</w:t>
            </w:r>
            <w:r>
              <w:rPr>
                <w:rFonts w:ascii="Times-Roman"/>
                <w:sz w:val="22"/>
              </w:rPr>
              <w:t>(INFORMATIVO)</w:t>
            </w:r>
            <w:r>
              <w:rPr>
                <w:rFonts w:ascii="Times-Roman"/>
                <w:sz w:val="22"/>
                <w:i/>
              </w:rPr>
              <w:t>Actualidad, investigación y las mejores imágenes del mundo del deporte se dan cita en la sobremesa de laSexta</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LA 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15:45</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r>
              <w:rPr>
                <w:rFonts w:ascii="Times-Roman"/>
                <w:sz w:val="22"/>
                <w:b/>
              </w:rPr>
              <w:t>(Sub. para sordos)</w:t>
            </w:r>
          </w:p>
        </w:tc>
      </w:tr>
      <w:tr>
        <w:tc>
          <w:tcPr>
            <w:tcW w:w="2400" w:type="dxa"/>
          </w:tcPr>
          <w:p>
            <w:r>
              <w:rPr>
                <w:rFonts w:ascii="Times-Roman"/>
                <w:sz w:val="22"/>
                <w:b/>
              </w:rPr>
              <w:t>17:15</w:t>
            </w:r>
          </w:p>
        </w:tc>
        <w:tc>
          <w:tcPr>
            <w:tcW w:w="24000" w:type="dxa"/>
          </w:tcPr>
          <w:p>
            <w:r/>
            <w:r>
              <w:rPr>
                <w:rFonts w:ascii="Times-Roman"/>
                <w:sz w:val="22"/>
                <w:b/>
              </w:rPr>
              <w:t>MÁS VALE TARDE </w:t>
            </w:r>
            <w:r>
              <w:rPr>
                <w:rFonts w:ascii="Times-Roman"/>
                <w:sz w:val="22"/>
              </w:rPr>
              <w:t>(N16)</w:t>
            </w:r>
            <w:r>
              <w:rPr>
                <w:rFonts w:ascii="Times-Roman"/>
                <w:sz w:val="22"/>
              </w:rPr>
              <w:t>(-)</w:t>
            </w:r>
            <w:r>
              <w:rPr>
                <w:rFonts w:ascii="Times-Roman"/>
                <w:sz w:val="22"/>
                <w:i/>
              </w:rPr>
              <w:t> Más Vale Tarde afronta un nuevo curso en laSexta bajo la doble mirada de Cristina Pardo e Iñaki López. Actualidad, información, entretenimiento y nuevo plató en las tardes de laSexta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 SEXTA NOTICIAS 2ª EDICIÓN</w:t>
            </w:r>
            <w:r>
              <w:rPr>
                <w:rFonts w:ascii="Times-Roman"/>
                <w:sz w:val="22"/>
              </w:rPr>
              <w:t>(SIN)</w:t>
            </w:r>
            <w:r>
              <w:rPr>
                <w:rFonts w:ascii="Times-Roman"/>
                <w:sz w:val="22"/>
              </w:rPr>
              <w:t>(INFORMATIVO)</w:t>
            </w:r>
            <w:r>
              <w:rPr>
                <w:rFonts w:ascii="Times-Roman"/>
                <w:sz w:val="22"/>
                <w:i/>
              </w:rPr>
              <w:t>Los informativos de laSexta 2ª Edición corren a cargo de Cristina Saavedra y Cristina Saavedra y Rodrigo Blázquez.</w:t>
            </w:r>
            <w:r>
              <w:rPr>
                <w:rFonts w:ascii="Times-Roman"/>
                <w:sz w:val="22"/>
                <w:i/>
              </w:rPr>
              <w:br/>
              <w:t>Informativo que resume de lunes a viernes lo más destacado de el actualidad del día de la mano de Rodrigo Blázquez</w:t>
            </w:r>
            <w:r>
              <w:rPr>
                <w:rFonts w:ascii="Times-Roman"/>
                <w:sz w:val="22"/>
                <w:b/>
              </w:rPr>
              <w:t>(Sub. para sordos)(SIGNADO HBBTV)</w:t>
            </w:r>
          </w:p>
        </w:tc>
      </w:tr>
      <w:tr>
        <w:tc>
          <w:tcPr>
            <w:tcW w:w="2400" w:type="dxa"/>
          </w:tcPr>
          <w:p>
            <w:r>
              <w:rPr>
                <w:rFonts w:ascii="Times-Roman"/>
                <w:sz w:val="22"/>
                <w:b/>
              </w:rPr>
              <w:t>21:00</w:t>
            </w:r>
          </w:p>
        </w:tc>
        <w:tc>
          <w:tcPr>
            <w:tcW w:w="24000" w:type="dxa"/>
          </w:tcPr>
          <w:p>
            <w:r/>
            <w:r>
              <w:rPr>
                <w:rFonts w:ascii="Times-Roman"/>
                <w:sz w:val="22"/>
                <w:b/>
              </w:rPr>
              <w:t>LA SEXTA NOTICIAS ESPECIAL</w:t>
            </w:r>
            <w:r>
              <w:rPr>
                <w:rFonts w:ascii="Times-Roman"/>
                <w:sz w:val="22"/>
              </w:rPr>
              <w:t>(SIN)</w:t>
            </w:r>
            <w:r>
              <w:rPr>
                <w:rFonts w:ascii="Times-Roman"/>
                <w:sz w:val="22"/>
              </w:rPr>
              <w:t>(INFORMATIVO)</w:t>
            </w:r>
            <w:r>
              <w:rPr>
                <w:rFonts w:ascii="Times-Roman"/>
                <w:sz w:val="22"/>
                <w:i/>
              </w:rPr>
              <w:t>Los informativos de laSexta 2ª Edición corren a cargo de Cristina Saavedra y Cristina Saavedra y Rodrigo Blázquez.</w:t>
            </w:r>
            <w:r>
              <w:rPr>
                <w:rFonts w:ascii="Times-Roman"/>
                <w:sz w:val="22"/>
                <w:i/>
              </w:rPr>
              <w:br/>
              <w:t>Informativo que resume de lunes a viernes lo más destacado de el actualidad del día de la mano de Rodrigo Blázquez</w:t>
            </w:r>
            <w:r>
              <w:rPr>
                <w:rFonts w:ascii="Times-Roman"/>
                <w:sz w:val="22"/>
                <w:b/>
              </w:rPr>
              <w:t>(Sub. para sordos)(SIGNADO HBBTV)</w:t>
            </w:r>
          </w:p>
        </w:tc>
      </w:tr>
      <w:tr>
        <w:tc>
          <w:tcPr>
            <w:tcW w:w="2400" w:type="dxa"/>
          </w:tcPr>
          <w:p>
            <w:r>
              <w:rPr>
                <w:rFonts w:ascii="Times-Roman"/>
                <w:sz w:val="22"/>
                <w:b/>
              </w:rPr>
              <w:t>21:20</w:t>
            </w:r>
          </w:p>
        </w:tc>
        <w:tc>
          <w:tcPr>
            <w:tcW w:w="24000" w:type="dxa"/>
          </w:tcPr>
          <w:p>
            <w:r/>
            <w:r>
              <w:rPr>
                <w:rFonts w:ascii="Times-Roman"/>
                <w:sz w:val="22"/>
                <w:b/>
              </w:rPr>
              <w:t>LASEXTA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21:25</w:t>
            </w:r>
          </w:p>
        </w:tc>
        <w:tc>
          <w:tcPr>
            <w:tcW w:w="24000" w:type="dxa"/>
          </w:tcPr>
          <w:p>
            <w:r/>
            <w:r>
              <w:rPr>
                <w:rFonts w:ascii="Times-Roman"/>
                <w:sz w:val="22"/>
                <w:b/>
              </w:rPr>
              <w:t>LASEXTA DEPORTES 2ª EDICIÓN</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21:30</w:t>
            </w:r>
          </w:p>
        </w:tc>
        <w:tc>
          <w:tcPr>
            <w:tcW w:w="24000" w:type="dxa"/>
          </w:tcPr>
          <w:p>
            <w:r/>
            <w:r>
              <w:rPr>
                <w:rFonts w:ascii="Times-Roman"/>
                <w:sz w:val="22"/>
                <w:b/>
              </w:rPr>
              <w:t>THE VERY BEST OF EL INTERMEDIO</w:t>
            </w:r>
            <w:r>
              <w:rPr>
                <w:rFonts w:ascii="Times-Roman"/>
                <w:sz w:val="22"/>
              </w:rPr>
              <w:t>(N12)</w:t>
            </w:r>
            <w:r>
              <w:rPr>
                <w:rFonts w:ascii="Times-Roman"/>
                <w:sz w:val="22"/>
              </w:rPr>
              <w:t>(MAGAZINE)</w:t>
            </w:r>
            <w:r>
              <w:rPr>
                <w:rFonts w:ascii="Times-Roman"/>
                <w:sz w:val="22"/>
                <w:i/>
              </w:rPr>
              <w:t>Programa de actualidad y humor presentado por El Gran Wyoming. Aborda, junto a sus colaboradores, las noticias más importantes de la jornada. Con la frase 'Ya conocen las noticias, ahora les contaremos la verdad' aborda junto a sus colaboradores, las noticias más importantes de la jornada que han aparecido en los medios de comunicación.</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EL TAQUILLAZO: LA TRIBU</w:t>
            </w:r>
            <w:r>
              <w:rPr>
                <w:rFonts w:ascii="Times-Roman"/>
                <w:sz w:val="22"/>
              </w:rPr>
              <w:t>(NR7)</w:t>
            </w:r>
            <w:r>
              <w:rPr>
                <w:rFonts w:ascii="Times-Roman"/>
                <w:sz w:val="22"/>
              </w:rPr>
              <w:t>(COMEDIA)</w:t>
            </w:r>
            <w:r>
              <w:rPr>
                <w:rFonts w:ascii="Times-Roman"/>
                <w:sz w:val="22"/>
                <w:i/>
              </w:rPr>
              <w:t>Virginia, limpiadora de profesión y streetdancer vocacional, recupera al hijo que dio en adopción: Fidel, un ejecutivo que lo ha perdido todo, incluida la memoria. Junto a Las Mamis, el extravagante grupo de baile que forman las compañeras de Virginia, madre e hijo descubrirán que a pesar de venir de mundos muy diferentes, ambos llevan el ritmo en la sangre.</w:t>
            </w:r>
            <w:r>
              <w:rPr>
                <w:rFonts w:ascii="Times-Roman"/>
                <w:sz w:val="22"/>
                <w:b/>
              </w:rPr>
              <w:t>(Sub. para sordos)</w:t>
            </w:r>
          </w:p>
        </w:tc>
      </w:tr>
      <w:tr>
        <w:tc>
          <w:tcPr>
            <w:tcW w:w="2400" w:type="dxa"/>
          </w:tcPr>
          <w:p>
            <w:r>
              <w:rPr>
                <w:rFonts w:ascii="Times-Roman"/>
                <w:sz w:val="22"/>
                <w:b/>
              </w:rPr>
              <w:t>00:45</w:t>
            </w:r>
          </w:p>
        </w:tc>
        <w:tc>
          <w:tcPr>
            <w:tcW w:w="24000" w:type="dxa"/>
          </w:tcPr>
          <w:p>
            <w:r/>
            <w:r>
              <w:rPr>
                <w:rFonts w:ascii="Times-Roman"/>
                <w:sz w:val="22"/>
                <w:b/>
              </w:rPr>
              <w:t>CINE: FUERA DE CARTA</w:t>
            </w:r>
            <w:r>
              <w:rPr>
                <w:rFonts w:ascii="Times-Roman"/>
                <w:sz w:val="22"/>
              </w:rPr>
              <w:t>(N12)</w:t>
            </w:r>
            <w:r>
              <w:rPr>
                <w:rFonts w:ascii="Times-Roman"/>
                <w:sz w:val="22"/>
              </w:rPr>
              <w:t>(COMEDIA)</w:t>
            </w:r>
            <w:r>
              <w:rPr>
                <w:rFonts w:ascii="Times-Roman"/>
                <w:sz w:val="22"/>
                <w:i/>
              </w:rPr>
              <w:t>TODO EMPIEZA EN XANTARELLA, UN RESTAURANTE DE ALTA COCINA DE MERCADO SITUADO EN EL BARRIO DE CHUECA, EN MADRID. A MAXI, SU JEFE DE COCINA Y ORGULLOSO PROPIETARIO, LAS COSAS NO LE PUEDEN IR MEJOR: A PUNTO DE ENTRAR EN LA CUARENTENA, SU LOCAL SUENA COMO PRÓXIMO DESTINATARIO DE UNA PRESTIGIOSA ESTRELLA MICHELÍN. PARA CONSEGUIRLA CUENTA CON ALEX, SU MAÎTRE Y MEJOR AMIGA, Y CON UN EQUIPO DE COCINA QUE, AUNQUE A VECES SE PORTA COMO UNA CLASE DE PARVULARIO, LE HACE LAS VECES DE FAMILIA. SIN EMBARGO, LA AMBICIÓN PROFESIONAL DE MAXI SE VERÁ TRUNCADA POR LA APARICIÓN DE EDU Y ALBA, SUS HIJOS, DE QUINCE Y SEIS AÑOS, DE LOS QUE TIENE QUE HACERSE CARGO DEBIDO A LA REPENTINA MUERTE DE SU MADRE. EN LOS PLANES DE MAXI NO ENCAJA EL CONVIVIR CON ESOS NIÑOS, FRUTO DE UN MATRIMONIO DE ESCAPARATE Y A LOS QUE TUVO QUE ABANDONAR AL SALIR DEL ARMARIO. PERO ESO NO ES LO ÚNICO QUE NO ENCAJA EN SUS PLANES. LA LLEGADA DE UN NUEVO VECINO, HORACIO PERETTI, UN ATRACTIVO EX FUTBOLISTA ARGENTINO, TERMINARÁ DE PONER LAS VIDAS DE MAXI, ALEX, EDU Y ALBA PATAS ARRIBA. EL AMOR, LA FAMILIA, LOS CELOS, LA PATERNIDAD SON INGREDIENTES CON LOS MAXI TENDRÁ QUE APRENDER A COCINAR, DESDE XANTARELLA, SU NUEVA VIDA.</w:t>
            </w:r>
            <w:r>
              <w:rPr>
                <w:rFonts w:ascii="Times-Roman"/>
                <w:sz w:val="22"/>
                <w:b/>
              </w:rPr>
              <w:t>(Sub. para sordos)</w:t>
            </w:r>
          </w:p>
        </w:tc>
      </w:tr>
      <w:tr>
        <w:tc>
          <w:tcPr>
            <w:tcW w:w="2400" w:type="dxa"/>
          </w:tcPr>
          <w:p>
            <w:r>
              <w:rPr>
                <w:rFonts w:ascii="Times-Roman"/>
                <w:sz w:val="22"/>
                <w:b/>
              </w:rPr>
              <w:t>02:35</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r>
              <w:rPr>
                <w:rFonts w:ascii="Times-Roman"/>
                <w:sz w:val="22"/>
                <w:b/>
              </w:rPr>
              <w:t>(Sub. para sordos)</w:t>
            </w:r>
          </w:p>
        </w:tc>
      </w:tr>
      <w:tr>
        <w:tc>
          <w:tcPr>
            <w:tcW w:w="2400" w:type="dxa"/>
          </w:tcPr>
          <w:p>
            <w:r>
              <w:rPr>
                <w:rFonts w:ascii="Times-Roman"/>
                <w:sz w:val="22"/>
                <w:b/>
              </w:rPr>
              <w:t>03:15</w:t>
            </w:r>
          </w:p>
        </w:tc>
        <w:tc>
          <w:tcPr>
            <w:tcW w:w="24000" w:type="dxa"/>
          </w:tcPr>
          <w:p>
            <w:r/>
            <w:r>
              <w:rPr>
                <w:rFonts w:ascii="Times-Roman"/>
                <w:sz w:val="22"/>
                <w:b/>
              </w:rPr>
              <w:t>MEGA CASINO LIVE EXPERIENCE</w:t>
            </w:r>
            <w:r>
              <w:rPr>
                <w:rFonts w:ascii="Times-Roman"/>
                <w:sz w:val="22"/>
              </w:rPr>
              <w:t>(N18)</w:t>
            </w:r>
            <w:r>
              <w:rPr>
                <w:rFonts w:ascii="Times-Roman"/>
                <w:sz w:val="22"/>
              </w:rPr>
              <w:t>(JUEGO ONLINE)</w:t>
            </w:r>
            <w:r>
              <w:rPr>
                <w:rFonts w:ascii="Times-Roman"/>
                <w:sz w:val="22"/>
                <w:i/>
              </w:rPr>
              <w:t>El programa repasa juegos, desde los más clásicos como slots, ruleta o blackjack hasta los más innovadores, como el video bingo o los juegos crash</w:t>
            </w:r>
            <w:r>
              <w:rPr>
                <w:rFonts w:ascii="Times-Roman"/>
                <w:sz w:val="22"/>
                <w:b/>
              </w:rPr>
              <w:t>(Sub. para sordos)</w:t>
            </w:r>
          </w:p>
        </w:tc>
      </w:tr>
      <w:tr>
        <w:tc>
          <w:tcPr>
            <w:tcW w:w="2400" w:type="dxa"/>
          </w:tcPr>
          <w:p>
            <w:r>
              <w:rPr>
                <w:rFonts w:ascii="Times-Roman"/>
                <w:sz w:val="22"/>
                <w:b/>
              </w:rPr>
              <w:t>03:30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03:50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