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622da200ad4ab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18-07-2026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INVESTIGACION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CREA LECTURA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Agenda que repasa los principales lanzamientos literarios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INVESTIGACION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FIN DE SEMANA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lo más destacado del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CINE: BAYWATCH: LOS VIGILANTES DE LA PLAYA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(ACCION)</w:t>
            </w:r>
            <w:r>
              <w:rPr>
                <w:rFonts w:ascii="Times-Roman"/>
                <w:sz w:val="22"/>
                <w:i/>
              </w:rPr>
              <w:t>El socorrista Mitch Buchannon, un héroe para todos los habituales de la playa de Emerald Bay, se ve obligado a aceptar a un nuevo miembro en su equipo: el insolente y poco disciplinado nadador olímpico Matt Brody.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CINE: SHAZAM! LA FURIA DE LOS DIOSES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(ACCION)</w:t>
            </w:r>
            <w:r>
              <w:rPr>
                <w:rFonts w:ascii="Times-Roman"/>
                <w:sz w:val="22"/>
                <w:i/>
              </w:rPr>
              <w:t>Billy Batson y sus compañeros adoptados han recibido los poderes de los dioses pero aún están aprendiendo a compaginar sus vidas de adolescentes con sus alter-egos superheróicos. Pero cuando las Hijas de Atlas, un vengativo trío de antiguos dioses, llegan a la Tierra en busca de la magia que les robaron hace mucho tiempo, Billy -alias Shazam- y su familia se ven envueltos en una batalla por sus superpoderes, sus vidas y el destino de su mundo.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FIN DE SEMANA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lo más destacado del día.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SÁBADO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Informativo alternativo basado en la actualidad, centrado en los temas destacados del día. Dirigido por Verónica Sanz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XPLICA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Espacio presentado por José Yélamo que busca dar respuesta a los interrogantes presentes en el conjunto de la ciudadanía. En un mundo cada vez más complejo, `laSexta Xplica! quiere transmitir de una forma sencilla y pedagógica las claves de la actualidad a una sociedad que demanda respuestas, recurriendo para ello a diferentes analistas y expertos, formatos y lenguajes audiovisuales novedosos y los medios técnicos más avanzados.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WINANETA DE WINAMAX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Programa que analiza la actualidad futbolística de forma desenfadada y en el que se trata el mundo de la apuesta deportiva desde una óptica responsable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