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f157d5ce7d405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19-06-2026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COLUMNA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presentado por Antonio García Ferreras que da una giro de 360º a la realidad y te acerca los temas más candentes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VIVARA.IO GESTIONAMOS TU ALQUILER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A lo largo del programa se ofrecen soluciones innovadoras para propietarios e inquilinos, de cara a temas tan complejos como la gestión del alquiler, cla garantía en los cobros, la protección de la vivienda,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